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AF1" w:rsidRDefault="00745AF1" w:rsidP="00745AF1">
      <w:pPr>
        <w:jc w:val="both"/>
        <w:rPr>
          <w:sz w:val="24"/>
          <w:szCs w:val="24"/>
        </w:rPr>
      </w:pPr>
      <w:r>
        <w:rPr>
          <w:noProof/>
        </w:rPr>
        <w:drawing>
          <wp:inline distT="114300" distB="114300" distL="114300" distR="114300" wp14:anchorId="6897B933" wp14:editId="1FA8B6AA">
            <wp:extent cx="1514475" cy="5238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  <w:r>
        <w:rPr>
          <w:sz w:val="24"/>
          <w:szCs w:val="24"/>
        </w:rPr>
        <w:t>Comunicado n° 34/2020</w:t>
      </w:r>
    </w:p>
    <w:p w:rsidR="00745AF1" w:rsidRDefault="00745AF1" w:rsidP="00745AF1">
      <w:pPr>
        <w:jc w:val="both"/>
        <w:rPr>
          <w:sz w:val="24"/>
          <w:szCs w:val="24"/>
        </w:rPr>
      </w:pPr>
    </w:p>
    <w:p w:rsidR="00745AF1" w:rsidRDefault="00745AF1" w:rsidP="00745AF1">
      <w:pPr>
        <w:jc w:val="both"/>
        <w:rPr>
          <w:sz w:val="24"/>
          <w:szCs w:val="24"/>
        </w:rPr>
      </w:pPr>
    </w:p>
    <w:p w:rsidR="00745AF1" w:rsidRDefault="00745AF1" w:rsidP="00745A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São Paulo, 29 de maio de 2020. </w:t>
      </w:r>
    </w:p>
    <w:p w:rsidR="00745AF1" w:rsidRDefault="00745AF1" w:rsidP="00745AF1">
      <w:pPr>
        <w:jc w:val="both"/>
      </w:pPr>
    </w:p>
    <w:p w:rsidR="00745AF1" w:rsidRDefault="00745AF1" w:rsidP="00745A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ASSUNTO: SEMANA DE ESTUDOS INTENSIVOS E FECHAMENTO DO 1° BIMESTRE</w:t>
      </w:r>
      <w:r w:rsidR="003E25FB">
        <w:rPr>
          <w:sz w:val="24"/>
          <w:szCs w:val="24"/>
        </w:rPr>
        <w:t xml:space="preserve"> – ENSINO FUNDAMENTAL I</w:t>
      </w:r>
      <w:bookmarkStart w:id="0" w:name="_GoBack"/>
      <w:bookmarkEnd w:id="0"/>
    </w:p>
    <w:p w:rsidR="00745AF1" w:rsidRDefault="00745AF1" w:rsidP="00745AF1">
      <w:pPr>
        <w:spacing w:line="360" w:lineRule="auto"/>
        <w:jc w:val="both"/>
        <w:rPr>
          <w:sz w:val="24"/>
          <w:szCs w:val="24"/>
        </w:rPr>
      </w:pPr>
    </w:p>
    <w:p w:rsidR="00745AF1" w:rsidRDefault="00745AF1" w:rsidP="00745A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Senhores Pais e/ou Responsáveis e Alunos, </w:t>
      </w:r>
    </w:p>
    <w:p w:rsidR="00745AF1" w:rsidRDefault="00745AF1" w:rsidP="00745AF1">
      <w:pPr>
        <w:spacing w:line="360" w:lineRule="auto"/>
        <w:jc w:val="both"/>
        <w:rPr>
          <w:sz w:val="24"/>
          <w:szCs w:val="24"/>
        </w:rPr>
      </w:pPr>
    </w:p>
    <w:p w:rsidR="00745AF1" w:rsidRDefault="00745AF1" w:rsidP="00745A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Colégio Paradigm</w:t>
      </w:r>
      <w:r w:rsidR="003E25FB">
        <w:rPr>
          <w:sz w:val="24"/>
          <w:szCs w:val="24"/>
        </w:rPr>
        <w:t>a iniciará na próxima semana (03/06/2020 a 08</w:t>
      </w:r>
      <w:r>
        <w:rPr>
          <w:sz w:val="24"/>
          <w:szCs w:val="24"/>
        </w:rPr>
        <w:t xml:space="preserve">/06/2020) o cronograma de finalização do 1 ° Bimestre.   A proposta pedagógica da Semana de Estudos Intensivos direcionada para que os estudantes revejam e concluam atividades referentes ao 1º bimestre. </w:t>
      </w:r>
    </w:p>
    <w:p w:rsidR="00745AF1" w:rsidRDefault="00745AF1" w:rsidP="00745A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Cada disciplina contará com um roteiro de estudos planejado pelo Professor, que inclui atividades e exercícios para estimularem a revisão dos conteúdos desenvolvidos durante o período de aulas </w:t>
      </w:r>
      <w:r>
        <w:rPr>
          <w:i/>
          <w:sz w:val="24"/>
          <w:szCs w:val="24"/>
        </w:rPr>
        <w:t>online</w:t>
      </w:r>
      <w:r>
        <w:rPr>
          <w:sz w:val="24"/>
          <w:szCs w:val="24"/>
        </w:rPr>
        <w:t>.</w:t>
      </w:r>
    </w:p>
    <w:p w:rsidR="00745AF1" w:rsidRDefault="00745AF1" w:rsidP="00745A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Ao longo desta semana, os professores estarão disponíveis no horário de aula, seguindo a grade horária de cada turma, para explicação dos exercícios e esclarecimento de dúvidas. </w:t>
      </w:r>
    </w:p>
    <w:p w:rsidR="00745AF1" w:rsidRDefault="00745AF1" w:rsidP="00745A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listas de exercícios serão publicadas pelos Professores na plataforma </w:t>
      </w:r>
      <w:proofErr w:type="spell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 xml:space="preserve"> na próxima </w:t>
      </w:r>
      <w:r>
        <w:rPr>
          <w:sz w:val="24"/>
          <w:szCs w:val="24"/>
          <w:u w:val="single"/>
        </w:rPr>
        <w:t>quarta-feira (03</w:t>
      </w:r>
      <w:r w:rsidRPr="00B0345B">
        <w:rPr>
          <w:sz w:val="24"/>
          <w:szCs w:val="24"/>
          <w:u w:val="single"/>
        </w:rPr>
        <w:t>/06/2020).</w:t>
      </w:r>
      <w:r>
        <w:rPr>
          <w:sz w:val="24"/>
          <w:szCs w:val="24"/>
        </w:rPr>
        <w:t xml:space="preserve"> A data limite de entrega para as atividades é até </w:t>
      </w:r>
      <w:r>
        <w:rPr>
          <w:sz w:val="24"/>
          <w:szCs w:val="24"/>
          <w:u w:val="single"/>
        </w:rPr>
        <w:t>segunda-feira (08</w:t>
      </w:r>
      <w:r w:rsidRPr="00B0345B">
        <w:rPr>
          <w:sz w:val="24"/>
          <w:szCs w:val="24"/>
          <w:u w:val="single"/>
        </w:rPr>
        <w:t>/06/2020).</w:t>
      </w:r>
      <w:r>
        <w:rPr>
          <w:sz w:val="24"/>
          <w:szCs w:val="24"/>
        </w:rPr>
        <w:t xml:space="preserve"> </w:t>
      </w:r>
    </w:p>
    <w:p w:rsidR="00745AF1" w:rsidRDefault="00745AF1" w:rsidP="00745A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Os alunos que ainda não conseguiram acesso à plataforma online, solicitamos que procurem a Secretaria do Colégio para providenciarmos a regularização imediata. </w:t>
      </w:r>
    </w:p>
    <w:p w:rsidR="00745AF1" w:rsidRDefault="00745AF1" w:rsidP="00745A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Reforçarmos que diante do atual cenária pandêmico mundial, o compromisso do estudante com a rotina de estudos à distância, diminui os prejuízos no processo de aprendizagem e facilita sua organização para o retorno das aulas presenciais. </w:t>
      </w:r>
    </w:p>
    <w:p w:rsidR="00745AF1" w:rsidRDefault="00745AF1" w:rsidP="00745AF1">
      <w:pPr>
        <w:spacing w:line="360" w:lineRule="auto"/>
        <w:jc w:val="both"/>
        <w:rPr>
          <w:sz w:val="24"/>
          <w:szCs w:val="24"/>
        </w:rPr>
      </w:pPr>
    </w:p>
    <w:p w:rsidR="00745AF1" w:rsidRDefault="00745AF1" w:rsidP="00745A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 Colégio Paradigma deseja um bom fechamento de bimestre a todos!</w:t>
      </w:r>
    </w:p>
    <w:p w:rsidR="009E2124" w:rsidRDefault="00745AF1" w:rsidP="00745AF1">
      <w:pPr>
        <w:jc w:val="right"/>
      </w:pPr>
      <w:r>
        <w:rPr>
          <w:sz w:val="24"/>
          <w:szCs w:val="24"/>
        </w:rPr>
        <w:t>Equipe Pedagógica</w:t>
      </w:r>
    </w:p>
    <w:sectPr w:rsidR="009E2124" w:rsidSect="00745AF1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F1"/>
    <w:rsid w:val="003E25FB"/>
    <w:rsid w:val="00745AF1"/>
    <w:rsid w:val="009E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F2ED6-E04B-43A4-A37B-599DCF56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5AF1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dc:description/>
  <cp:lastModifiedBy>Beatriz</cp:lastModifiedBy>
  <cp:revision>2</cp:revision>
  <dcterms:created xsi:type="dcterms:W3CDTF">2020-05-29T19:10:00Z</dcterms:created>
  <dcterms:modified xsi:type="dcterms:W3CDTF">2020-05-29T20:01:00Z</dcterms:modified>
</cp:coreProperties>
</file>