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1"/>
        <w:tblpPr w:leftFromText="141" w:rightFromText="141" w:vertAnchor="text" w:horzAnchor="margin" w:tblpY="245"/>
        <w:tblW w:w="10462" w:type="dxa"/>
        <w:tblLayout w:type="fixed"/>
        <w:tblLook w:val="04A0" w:firstRow="1" w:lastRow="0" w:firstColumn="1" w:lastColumn="0" w:noHBand="0" w:noVBand="1"/>
      </w:tblPr>
      <w:tblGrid>
        <w:gridCol w:w="1646"/>
        <w:gridCol w:w="3498"/>
        <w:gridCol w:w="1959"/>
        <w:gridCol w:w="1120"/>
        <w:gridCol w:w="2239"/>
      </w:tblGrid>
      <w:tr w:rsidR="00374AD0" w:rsidRPr="00417426" w:rsidTr="00845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Disciplina</w:t>
            </w:r>
          </w:p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  <w:p w:rsidR="00374AD0" w:rsidRPr="00417426" w:rsidRDefault="00374AD0" w:rsidP="008453F9">
            <w:pPr>
              <w:jc w:val="center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</w:p>
        </w:tc>
        <w:tc>
          <w:tcPr>
            <w:tcW w:w="3498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  <w:tc>
          <w:tcPr>
            <w:tcW w:w="1959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Autor</w:t>
            </w:r>
          </w:p>
        </w:tc>
        <w:tc>
          <w:tcPr>
            <w:tcW w:w="1120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Editora</w:t>
            </w:r>
          </w:p>
        </w:tc>
        <w:tc>
          <w:tcPr>
            <w:tcW w:w="2239" w:type="dxa"/>
            <w:vAlign w:val="center"/>
          </w:tcPr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>À vista débito /dinheiro/</w:t>
            </w:r>
          </w:p>
          <w:p w:rsidR="00374AD0" w:rsidRPr="00417426" w:rsidRDefault="00374AD0" w:rsidP="00845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Cartão de crédito em 10</w:t>
            </w:r>
            <w:r w:rsidRPr="00417426">
              <w:rPr>
                <w:rFonts w:asciiTheme="minorHAnsi" w:hAnsiTheme="minorHAnsi" w:cstheme="minorHAnsi"/>
                <w:sz w:val="12"/>
                <w:szCs w:val="12"/>
              </w:rPr>
              <w:t xml:space="preserve"> vezes</w:t>
            </w:r>
          </w:p>
        </w:tc>
      </w:tr>
      <w:tr w:rsidR="00374AD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L. Portuguesa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Português: Linguagens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Português (BNCC)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9788557692077</w:t>
            </w:r>
          </w:p>
          <w:p w:rsidR="00374AD0" w:rsidRPr="0090437D" w:rsidRDefault="00374AD0" w:rsidP="00A4418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Willian Cereja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Thereza Cochar</w:t>
            </w: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Atual</w:t>
            </w: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R$ 183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374AD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Matemática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Matemática</w:t>
            </w:r>
          </w:p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9788508195701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Luiz Roberto Dante</w:t>
            </w: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R$ 180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</w:tr>
      <w:tr w:rsidR="00374AD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Ciências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Ciências</w:t>
            </w:r>
          </w:p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 xml:space="preserve"> 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ISBN</w:t>
            </w:r>
            <w:r w:rsidR="00AA130C" w:rsidRPr="00AA130C">
              <w:rPr>
                <w:rFonts w:ascii="Helvetica" w:hAnsi="Helvetica" w:cs="Helvetica"/>
                <w:color w:val="222222"/>
                <w:sz w:val="11"/>
                <w:szCs w:val="11"/>
                <w:shd w:val="clear" w:color="auto" w:fill="FFFFFF"/>
              </w:rPr>
              <w:t xml:space="preserve">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9788508195404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Rogério Nigro </w:t>
            </w:r>
          </w:p>
          <w:p w:rsidR="00374AD0" w:rsidRPr="0090437D" w:rsidRDefault="00374AD0" w:rsidP="00AA130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9,00</w:t>
            </w:r>
          </w:p>
        </w:tc>
      </w:tr>
      <w:tr w:rsidR="00374AD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História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403C4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História </w:t>
            </w:r>
          </w:p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ISBN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9788508195602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Maria Elena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Simielli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Anna Maria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Charlier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R$165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374AD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374AD0" w:rsidRPr="0090437D" w:rsidRDefault="00374AD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Geografia</w:t>
            </w:r>
          </w:p>
        </w:tc>
        <w:tc>
          <w:tcPr>
            <w:tcW w:w="3498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ÁPIS 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Geografia </w:t>
            </w:r>
          </w:p>
          <w:p w:rsidR="00374AD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2º ano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ISBN: </w:t>
            </w:r>
            <w:r w:rsidR="00AA130C" w:rsidRPr="00AA130C">
              <w:rPr>
                <w:rFonts w:ascii="Calibri" w:hAnsi="Calibri"/>
                <w:color w:val="000000"/>
                <w:sz w:val="14"/>
                <w:szCs w:val="12"/>
              </w:rPr>
              <w:t>9788508195503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Maria Elena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Simielli</w:t>
            </w:r>
            <w:proofErr w:type="spellEnd"/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  <w:p w:rsidR="00374AD0" w:rsidRPr="0090437D" w:rsidRDefault="00374AD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2239" w:type="dxa"/>
            <w:vAlign w:val="center"/>
          </w:tcPr>
          <w:p w:rsidR="00374AD0" w:rsidRPr="0090437D" w:rsidRDefault="00AA130C" w:rsidP="00AA130C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R$165</w:t>
            </w:r>
            <w:r w:rsidR="00374AD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Espanhol</w:t>
            </w:r>
          </w:p>
        </w:tc>
        <w:tc>
          <w:tcPr>
            <w:tcW w:w="3498" w:type="dxa"/>
            <w:vAlign w:val="center"/>
          </w:tcPr>
          <w:p w:rsidR="00810260" w:rsidRPr="0046650F" w:rsidRDefault="000B4749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"/>
                <w:szCs w:val="22"/>
                <w:shd w:val="clear" w:color="auto" w:fill="FFFFFF"/>
                <w:lang w:val="es-ES_tradnl"/>
              </w:rPr>
            </w:pPr>
            <w:r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Colores del español - 2</w:t>
            </w:r>
            <w:r w:rsidR="00810260" w:rsidRPr="0046650F">
              <w:rPr>
                <w:rFonts w:ascii="Calibri" w:hAnsi="Calibri"/>
                <w:color w:val="000000"/>
                <w:sz w:val="12"/>
                <w:szCs w:val="22"/>
                <w:shd w:val="clear" w:color="auto" w:fill="FFFFFF"/>
                <w:lang w:val="es-ES_tradnl"/>
              </w:rPr>
              <w:t>° ano </w:t>
            </w:r>
          </w:p>
          <w:p w:rsidR="00810260" w:rsidRPr="0046650F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="00810260" w:rsidRPr="008431DF" w:rsidRDefault="00810260" w:rsidP="00087B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12"/>
                <w:szCs w:val="22"/>
              </w:rPr>
            </w:pPr>
            <w:r w:rsidRPr="008431DF">
              <w:rPr>
                <w:rFonts w:ascii="Calibri" w:hAnsi="Calibri" w:cs="Arial"/>
                <w:color w:val="000000"/>
                <w:sz w:val="12"/>
                <w:szCs w:val="22"/>
              </w:rPr>
              <w:t>VÁRIOS AUTORES</w:t>
            </w:r>
          </w:p>
          <w:p w:rsidR="00810260" w:rsidRPr="00660DBC" w:rsidRDefault="00810260" w:rsidP="00087B0E">
            <w:pPr>
              <w:pStyle w:val="Ttulo2"/>
              <w:shd w:val="clear" w:color="auto" w:fill="FFFFFF"/>
              <w:spacing w:after="75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12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810260" w:rsidRPr="00660DBC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 w:rsidRPr="00660DBC">
              <w:rPr>
                <w:rFonts w:ascii="Calibri" w:hAnsi="Calibri" w:cs="Calibri"/>
                <w:sz w:val="12"/>
                <w:szCs w:val="12"/>
              </w:rPr>
              <w:t>FTD</w:t>
            </w:r>
          </w:p>
        </w:tc>
        <w:tc>
          <w:tcPr>
            <w:tcW w:w="2239" w:type="dxa"/>
            <w:vAlign w:val="center"/>
          </w:tcPr>
          <w:p w:rsidR="00810260" w:rsidRPr="00660DBC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R$ 109,00</w:t>
            </w:r>
          </w:p>
        </w:tc>
      </w:tr>
      <w:tr w:rsidR="0081026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INGLES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HELLO! - KIDS </w:t>
            </w:r>
            <w:proofErr w:type="gramStart"/>
            <w:r w:rsidRPr="0090437D">
              <w:rPr>
                <w:rFonts w:ascii="Calibri" w:hAnsi="Calibri" w:cs="Calibri"/>
                <w:sz w:val="14"/>
                <w:szCs w:val="12"/>
              </w:rPr>
              <w:t>2</w:t>
            </w:r>
            <w:proofErr w:type="gramEnd"/>
          </w:p>
          <w:p w:rsidR="0081026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AA130C">
              <w:rPr>
                <w:rFonts w:ascii="Calibri" w:hAnsi="Calibri" w:cs="Calibri"/>
                <w:sz w:val="14"/>
                <w:szCs w:val="12"/>
              </w:rPr>
              <w:t>9788508190157</w:t>
            </w: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 xml:space="preserve">Eliete </w:t>
            </w:r>
            <w:proofErr w:type="spellStart"/>
            <w:r w:rsidRPr="0090437D">
              <w:rPr>
                <w:rFonts w:ascii="Calibri" w:hAnsi="Calibri" w:cs="Calibri"/>
                <w:sz w:val="14"/>
                <w:szCs w:val="12"/>
              </w:rPr>
              <w:t>Morino</w:t>
            </w:r>
            <w:proofErr w:type="spellEnd"/>
            <w:r w:rsidRPr="0090437D">
              <w:rPr>
                <w:rFonts w:ascii="Calibri" w:hAnsi="Calibri" w:cs="Calibri"/>
                <w:sz w:val="14"/>
                <w:szCs w:val="12"/>
              </w:rPr>
              <w:t xml:space="preserve"> e Rita Faria</w:t>
            </w: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Ática</w:t>
            </w:r>
          </w:p>
        </w:tc>
        <w:tc>
          <w:tcPr>
            <w:tcW w:w="2239" w:type="dxa"/>
            <w:vAlign w:val="center"/>
          </w:tcPr>
          <w:p w:rsidR="00810260" w:rsidRPr="0090437D" w:rsidRDefault="00AA130C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R$ 156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Empreendedorismo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CJ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-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Empreendedorismo e projeto de vida</w:t>
            </w:r>
            <w:r w:rsidR="00897A0D">
              <w:rPr>
                <w:rFonts w:ascii="Calibri" w:hAnsi="Calibri" w:cs="Calibri"/>
                <w:sz w:val="14"/>
                <w:szCs w:val="12"/>
              </w:rPr>
              <w:t xml:space="preserve"> </w:t>
            </w:r>
            <w:r w:rsidRPr="0090437D">
              <w:rPr>
                <w:rFonts w:ascii="Calibri" w:hAnsi="Calibri" w:cs="Calibri"/>
                <w:sz w:val="14"/>
                <w:szCs w:val="12"/>
              </w:rPr>
              <w:t>-</w:t>
            </w:r>
          </w:p>
          <w:p w:rsidR="00810260" w:rsidRPr="0090437D" w:rsidRDefault="00897A0D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 xml:space="preserve">2º ano – OPEE </w:t>
            </w:r>
          </w:p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Obra Coletiva</w:t>
            </w: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FTD</w:t>
            </w:r>
          </w:p>
        </w:tc>
        <w:tc>
          <w:tcPr>
            <w:tcW w:w="2239" w:type="dxa"/>
            <w:vAlign w:val="center"/>
          </w:tcPr>
          <w:p w:rsidR="00810260" w:rsidRPr="0090437D" w:rsidRDefault="00172820" w:rsidP="00897A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R$117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  <w:tr w:rsidR="00810260" w:rsidRPr="00417426" w:rsidTr="00845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" w:type="dxa"/>
            <w:vAlign w:val="center"/>
          </w:tcPr>
          <w:p w:rsidR="00810260" w:rsidRPr="0090437D" w:rsidRDefault="00810260" w:rsidP="00087B0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4"/>
                <w:szCs w:val="12"/>
              </w:rPr>
            </w:pPr>
            <w:r w:rsidRPr="0090437D">
              <w:rPr>
                <w:rFonts w:asciiTheme="minorHAnsi" w:hAnsiTheme="minorHAnsi" w:cstheme="minorHAnsi"/>
                <w:bCs w:val="0"/>
                <w:sz w:val="14"/>
                <w:szCs w:val="12"/>
              </w:rPr>
              <w:t>Agenda</w:t>
            </w:r>
          </w:p>
        </w:tc>
        <w:tc>
          <w:tcPr>
            <w:tcW w:w="3498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Padronizada do Colégio</w:t>
            </w:r>
          </w:p>
        </w:tc>
        <w:tc>
          <w:tcPr>
            <w:tcW w:w="1959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</w:p>
        </w:tc>
        <w:tc>
          <w:tcPr>
            <w:tcW w:w="1120" w:type="dxa"/>
            <w:vAlign w:val="center"/>
          </w:tcPr>
          <w:p w:rsidR="00810260" w:rsidRPr="0090437D" w:rsidRDefault="0081026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 w:rsidRPr="0090437D">
              <w:rPr>
                <w:rFonts w:ascii="Calibri" w:hAnsi="Calibri" w:cs="Calibri"/>
                <w:sz w:val="14"/>
                <w:szCs w:val="12"/>
              </w:rPr>
              <w:t>------</w:t>
            </w:r>
          </w:p>
        </w:tc>
        <w:tc>
          <w:tcPr>
            <w:tcW w:w="2239" w:type="dxa"/>
            <w:vAlign w:val="center"/>
          </w:tcPr>
          <w:p w:rsidR="00810260" w:rsidRPr="0090437D" w:rsidRDefault="008F1E70" w:rsidP="00087B0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2"/>
              </w:rPr>
            </w:pPr>
            <w:r>
              <w:rPr>
                <w:rFonts w:ascii="Calibri" w:hAnsi="Calibri" w:cs="Calibri"/>
                <w:sz w:val="14"/>
                <w:szCs w:val="12"/>
              </w:rPr>
              <w:t>R$40</w:t>
            </w:r>
            <w:r w:rsidR="00810260" w:rsidRPr="0090437D">
              <w:rPr>
                <w:rFonts w:ascii="Calibri" w:hAnsi="Calibri" w:cs="Calibri"/>
                <w:sz w:val="14"/>
                <w:szCs w:val="12"/>
              </w:rPr>
              <w:t>,00</w:t>
            </w:r>
          </w:p>
        </w:tc>
      </w:tr>
    </w:tbl>
    <w:p w:rsidR="002C16FD" w:rsidRPr="00225E9F" w:rsidRDefault="003736F6" w:rsidP="0090437D">
      <w:pPr>
        <w:pStyle w:val="NormalWeb"/>
        <w:spacing w:before="0" w:beforeAutospacing="0" w:after="0" w:afterAutospacing="0" w:line="218" w:lineRule="atLeast"/>
        <w:jc w:val="center"/>
        <w:rPr>
          <w:rFonts w:asciiTheme="minorHAnsi" w:hAnsiTheme="minorHAnsi" w:cstheme="minorHAnsi"/>
          <w:b/>
          <w:spacing w:val="15"/>
          <w:sz w:val="16"/>
          <w:szCs w:val="16"/>
        </w:rPr>
      </w:pPr>
      <w:r>
        <w:rPr>
          <w:rFonts w:asciiTheme="minorHAnsi" w:hAnsiTheme="minorHAnsi" w:cstheme="minorHAnsi"/>
          <w:b/>
          <w:spacing w:val="15"/>
          <w:sz w:val="16"/>
          <w:szCs w:val="16"/>
        </w:rPr>
        <w:lastRenderedPageBreak/>
        <w:t>LISTA DE MATERIAIS 2021</w:t>
      </w:r>
      <w:r w:rsidR="002C16FD" w:rsidRPr="00225E9F">
        <w:rPr>
          <w:rFonts w:asciiTheme="minorHAnsi" w:hAnsiTheme="minorHAnsi" w:cstheme="minorHAnsi"/>
          <w:b/>
          <w:spacing w:val="15"/>
          <w:sz w:val="16"/>
          <w:szCs w:val="16"/>
        </w:rPr>
        <w:t xml:space="preserve"> – 2° ANO FUNDAMENTAL</w:t>
      </w:r>
    </w:p>
    <w:p w:rsidR="002C16FD" w:rsidRPr="00403C44" w:rsidRDefault="002C16FD" w:rsidP="002C16FD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spacing w:val="15"/>
          <w:sz w:val="16"/>
          <w:szCs w:val="16"/>
        </w:rPr>
      </w:pPr>
      <w:r w:rsidRPr="00403C44">
        <w:rPr>
          <w:rFonts w:asciiTheme="majorHAnsi" w:hAnsiTheme="majorHAnsi" w:cstheme="minorHAnsi"/>
          <w:spacing w:val="15"/>
          <w:sz w:val="16"/>
          <w:szCs w:val="16"/>
        </w:rPr>
        <w:t xml:space="preserve">Livro Paradidático: </w:t>
      </w:r>
    </w:p>
    <w:p w:rsidR="002C16FD" w:rsidRPr="00403C44" w:rsidRDefault="002C16FD" w:rsidP="002C16FD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spacing w:val="15"/>
          <w:sz w:val="16"/>
          <w:szCs w:val="16"/>
        </w:rPr>
      </w:pPr>
      <w:r w:rsidRPr="00403C44">
        <w:rPr>
          <w:rFonts w:asciiTheme="majorHAnsi" w:hAnsiTheme="majorHAnsi" w:cstheme="minorHAnsi"/>
          <w:spacing w:val="15"/>
          <w:sz w:val="16"/>
          <w:szCs w:val="16"/>
        </w:rPr>
        <w:t xml:space="preserve">1. </w:t>
      </w:r>
      <w:proofErr w:type="spellStart"/>
      <w:r w:rsidRPr="00403C44">
        <w:rPr>
          <w:rFonts w:asciiTheme="majorHAnsi" w:hAnsiTheme="majorHAnsi" w:cstheme="minorHAnsi"/>
          <w:spacing w:val="15"/>
          <w:sz w:val="16"/>
          <w:szCs w:val="16"/>
        </w:rPr>
        <w:t>Omenino</w:t>
      </w:r>
      <w:proofErr w:type="spellEnd"/>
      <w:r w:rsidRPr="00403C44">
        <w:rPr>
          <w:rFonts w:asciiTheme="majorHAnsi" w:hAnsiTheme="majorHAnsi" w:cstheme="minorHAnsi"/>
          <w:spacing w:val="15"/>
          <w:sz w:val="16"/>
          <w:szCs w:val="16"/>
        </w:rPr>
        <w:t xml:space="preserve"> que aprendeu a ver – Ruth Rocha – </w:t>
      </w:r>
      <w:proofErr w:type="gramStart"/>
      <w:r w:rsidRPr="00403C44">
        <w:rPr>
          <w:rFonts w:asciiTheme="majorHAnsi" w:hAnsiTheme="majorHAnsi" w:cstheme="minorHAnsi"/>
          <w:spacing w:val="15"/>
          <w:sz w:val="16"/>
          <w:szCs w:val="16"/>
        </w:rPr>
        <w:t>Ed.</w:t>
      </w:r>
      <w:proofErr w:type="gramEnd"/>
      <w:r w:rsidRPr="00403C44">
        <w:rPr>
          <w:rFonts w:asciiTheme="majorHAnsi" w:hAnsiTheme="majorHAnsi" w:cstheme="minorHAnsi"/>
          <w:spacing w:val="15"/>
          <w:sz w:val="16"/>
          <w:szCs w:val="16"/>
        </w:rPr>
        <w:t>Moderna</w:t>
      </w:r>
    </w:p>
    <w:p w:rsidR="002C16FD" w:rsidRPr="00403C44" w:rsidRDefault="002C16FD" w:rsidP="002C16FD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="Arial"/>
          <w:sz w:val="16"/>
          <w:szCs w:val="16"/>
          <w:shd w:val="clear" w:color="auto" w:fill="FFFFFF"/>
        </w:rPr>
      </w:pPr>
      <w:r w:rsidRPr="00403C44">
        <w:rPr>
          <w:rFonts w:asciiTheme="majorHAnsi" w:hAnsiTheme="majorHAnsi" w:cstheme="minorHAnsi"/>
          <w:spacing w:val="15"/>
          <w:sz w:val="16"/>
          <w:szCs w:val="16"/>
        </w:rPr>
        <w:t>2. A verdadeira história dos três porquinhos -</w:t>
      </w:r>
      <w:proofErr w:type="spellStart"/>
      <w:r w:rsidRPr="00403C44">
        <w:rPr>
          <w:rFonts w:asciiTheme="majorHAnsi" w:hAnsiTheme="majorHAnsi" w:cs="Arial"/>
          <w:sz w:val="16"/>
          <w:szCs w:val="16"/>
          <w:shd w:val="clear" w:color="auto" w:fill="FFFFFF"/>
        </w:rPr>
        <w:t>Scieszka</w:t>
      </w:r>
      <w:proofErr w:type="spellEnd"/>
      <w:r w:rsidRPr="00403C44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, Jon – Cia das </w:t>
      </w:r>
      <w:proofErr w:type="gramStart"/>
      <w:r w:rsidRPr="00403C44">
        <w:rPr>
          <w:rFonts w:asciiTheme="majorHAnsi" w:hAnsiTheme="majorHAnsi" w:cs="Arial"/>
          <w:sz w:val="16"/>
          <w:szCs w:val="16"/>
          <w:shd w:val="clear" w:color="auto" w:fill="FFFFFF"/>
        </w:rPr>
        <w:t>Letrinhas</w:t>
      </w:r>
      <w:proofErr w:type="gramEnd"/>
    </w:p>
    <w:p w:rsidR="002C16FD" w:rsidRPr="00403C44" w:rsidRDefault="002C16FD" w:rsidP="002C16FD">
      <w:pPr>
        <w:pStyle w:val="NormalWeb"/>
        <w:spacing w:before="0" w:beforeAutospacing="0" w:after="0" w:afterAutospacing="0" w:line="218" w:lineRule="atLeast"/>
        <w:jc w:val="both"/>
        <w:rPr>
          <w:rFonts w:asciiTheme="majorHAnsi" w:hAnsiTheme="majorHAnsi" w:cstheme="minorHAnsi"/>
          <w:b/>
          <w:spacing w:val="15"/>
          <w:sz w:val="16"/>
          <w:szCs w:val="16"/>
        </w:rPr>
      </w:pPr>
      <w:r w:rsidRPr="00403C44">
        <w:rPr>
          <w:rFonts w:asciiTheme="majorHAnsi" w:hAnsiTheme="majorHAnsi" w:cstheme="minorHAnsi"/>
          <w:b/>
          <w:spacing w:val="15"/>
          <w:sz w:val="16"/>
          <w:szCs w:val="16"/>
        </w:rPr>
        <w:t xml:space="preserve">MATERIAL DE </w:t>
      </w:r>
      <w:r w:rsidR="004D2A72" w:rsidRPr="00403C44">
        <w:rPr>
          <w:rFonts w:asciiTheme="majorHAnsi" w:hAnsiTheme="majorHAnsi" w:cstheme="minorHAnsi"/>
          <w:b/>
          <w:spacing w:val="15"/>
          <w:sz w:val="16"/>
          <w:szCs w:val="16"/>
        </w:rPr>
        <w:t xml:space="preserve">USO </w:t>
      </w:r>
      <w:r w:rsidR="000D758E" w:rsidRPr="00403C44">
        <w:rPr>
          <w:rFonts w:asciiTheme="majorHAnsi" w:hAnsiTheme="majorHAnsi" w:cs="Arial"/>
          <w:b/>
          <w:i/>
          <w:spacing w:val="15"/>
          <w:sz w:val="16"/>
          <w:szCs w:val="16"/>
        </w:rPr>
        <w:t>SALA DE AULA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2C16FD" w:rsidRPr="00403C44" w:rsidTr="009D68D5">
        <w:tc>
          <w:tcPr>
            <w:tcW w:w="5404" w:type="dxa"/>
          </w:tcPr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PASTA POLIONDAS 20MM COM ALÇA (</w:t>
            </w:r>
            <w:r w:rsidR="00AD573C" w:rsidRPr="00403C44">
              <w:rPr>
                <w:rFonts w:asciiTheme="majorHAnsi" w:hAnsiTheme="majorHAnsi" w:cstheme="minorHAnsi"/>
                <w:sz w:val="16"/>
                <w:szCs w:val="16"/>
              </w:rPr>
              <w:t>AMARELA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)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3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CADERNOS CAPA DURA, GRANDES C/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>96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CADERNO QUADRICULADO GRANDE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CADERNO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DE 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DESENHO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>96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GRANDE (TILIBRA)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ESTOJO DE CANETINHAS HIDROGRÁFICAS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BORRACHA BRANCA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APONTADOR COM DEPÓSITO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LÁPIS HB N.º 2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CAIXA DE LÁPIS DE COR GRANDE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TUBO DE COLA BRANCA, 90 G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TUBO DE COLA  </w:t>
            </w: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BASTÃO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PINCEL TRINCHA N.º 2, 4 OU 6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TESOURA PEQUENA, SEM PONTA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CAIXA DE TINTA PLÁSTICA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CAMISETA USADA OU AVENTAL PARA PINTURA 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RÉGUA 30 CM</w:t>
            </w:r>
          </w:p>
          <w:p w:rsidR="00AE4BCB" w:rsidRPr="00403C44" w:rsidRDefault="00AE4BCB" w:rsidP="002C16FD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100 PALITOS DE SORVETE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CAIXINHA PEQUENA DE MATERIAL DOURADO (111 PEÇAS EM MADEIRA)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CRACHÁ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GIBIS E 2 LIVROS DE HISTÓRIA (USADOS EM BOM ESTADO)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CANETAS ESFEROGRÁFICAS  AZUIS</w:t>
            </w:r>
          </w:p>
          <w:p w:rsidR="00225E9F" w:rsidRPr="00403C44" w:rsidRDefault="00225E9F" w:rsidP="00225E9F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ROLINHO DE LASTEX</w:t>
            </w:r>
          </w:p>
          <w:p w:rsidR="00225E9F" w:rsidRPr="00403C44" w:rsidRDefault="00225E9F" w:rsidP="00403C44">
            <w:pPr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05" w:type="dxa"/>
          </w:tcPr>
          <w:p w:rsidR="004D2A72" w:rsidRPr="00403C44" w:rsidRDefault="004D2A72" w:rsidP="004D2A72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b/>
                <w:sz w:val="16"/>
                <w:szCs w:val="16"/>
              </w:rPr>
              <w:t>USO COLETIVO</w:t>
            </w:r>
          </w:p>
          <w:p w:rsidR="003F6307" w:rsidRPr="00D57DDE" w:rsidRDefault="003F6307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500 FOLHAS DE PAPEL SULFITE A4 BRANC</w:t>
            </w:r>
            <w:r w:rsidR="00D57DDE">
              <w:rPr>
                <w:rFonts w:asciiTheme="majorHAnsi" w:hAnsiTheme="majorHAnsi" w:cstheme="minorHAnsi"/>
                <w:sz w:val="16"/>
                <w:szCs w:val="16"/>
              </w:rPr>
              <w:t>O</w:t>
            </w:r>
          </w:p>
          <w:p w:rsidR="002C16FD" w:rsidRPr="00D57DDE" w:rsidRDefault="00740C53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PACOTE DE LANTEJOULAS</w:t>
            </w:r>
          </w:p>
          <w:p w:rsidR="002C16FD" w:rsidRPr="00D57DDE" w:rsidRDefault="00740C53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8</w:t>
            </w:r>
            <w:proofErr w:type="gramEnd"/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FOLHAS DE PAPEL CARTÃO</w:t>
            </w:r>
          </w:p>
          <w:p w:rsidR="002C16FD" w:rsidRPr="00D57DDE" w:rsidRDefault="002C16FD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ROLO DE FITA CREPE LARGO</w:t>
            </w:r>
          </w:p>
          <w:p w:rsidR="00740C53" w:rsidRPr="00D57DDE" w:rsidRDefault="00D57DDE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6"/>
              </w:rPr>
              <w:t>4</w:t>
            </w:r>
            <w:proofErr w:type="gramEnd"/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PLACAS DE EVA (CORES VARIADAS)</w:t>
            </w:r>
          </w:p>
          <w:p w:rsidR="002C16FD" w:rsidRPr="00403C44" w:rsidRDefault="00D57DDE" w:rsidP="002C16FD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6"/>
              </w:rPr>
              <w:t>5</w:t>
            </w:r>
            <w:proofErr w:type="gramEnd"/>
            <w:r w:rsidR="002C16FD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UNIDADES DE SACOS PLÁSTICOS PARA PASTA CATÁLOGO</w:t>
            </w:r>
          </w:p>
          <w:p w:rsidR="00740C53" w:rsidRPr="00D57DDE" w:rsidRDefault="002C16FD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BLOCO DE FOLHAS PARA DOBRADURA CRIATIVE</w:t>
            </w:r>
          </w:p>
          <w:p w:rsidR="00403C44" w:rsidRPr="00D57DDE" w:rsidRDefault="00D57DDE" w:rsidP="00D57DDE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inorHAnsi"/>
                <w:sz w:val="16"/>
                <w:szCs w:val="16"/>
              </w:rPr>
              <w:t>2</w:t>
            </w:r>
            <w:proofErr w:type="gramEnd"/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POTES DE TINTA GUACHE 250 GR (</w:t>
            </w:r>
            <w:r w:rsidR="00F40E31" w:rsidRPr="00403C44">
              <w:rPr>
                <w:rFonts w:asciiTheme="majorHAnsi" w:hAnsiTheme="majorHAnsi" w:cstheme="minorHAnsi"/>
                <w:sz w:val="16"/>
                <w:szCs w:val="16"/>
              </w:rPr>
              <w:t>AZUL E VERDE</w:t>
            </w:r>
            <w:r w:rsidR="00225E9F" w:rsidRPr="00403C44">
              <w:rPr>
                <w:rFonts w:asciiTheme="majorHAnsi" w:hAnsiTheme="majorHAnsi" w:cstheme="minorHAnsi"/>
                <w:sz w:val="16"/>
                <w:szCs w:val="16"/>
              </w:rPr>
              <w:t>)</w:t>
            </w:r>
          </w:p>
          <w:p w:rsidR="00403C44" w:rsidRPr="00403C44" w:rsidRDefault="00403C44" w:rsidP="00403C44">
            <w:pPr>
              <w:pStyle w:val="PargrafodaLista"/>
              <w:numPr>
                <w:ilvl w:val="0"/>
                <w:numId w:val="1"/>
              </w:numPr>
              <w:suppressAutoHyphens/>
              <w:ind w:left="696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BLOCO DE PAPEL LUMICOLOR</w:t>
            </w:r>
          </w:p>
          <w:p w:rsidR="00403C44" w:rsidRPr="00403C44" w:rsidRDefault="00403C44" w:rsidP="00403C44">
            <w:pPr>
              <w:pStyle w:val="PargrafodaLista"/>
              <w:numPr>
                <w:ilvl w:val="0"/>
                <w:numId w:val="1"/>
              </w:numPr>
              <w:suppressAutoHyphens/>
              <w:ind w:left="696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proofErr w:type="gramStart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1</w:t>
            </w:r>
            <w:proofErr w:type="gramEnd"/>
            <w:r w:rsidRPr="00403C44">
              <w:rPr>
                <w:rFonts w:asciiTheme="majorHAnsi" w:hAnsiTheme="majorHAnsi" w:cstheme="minorHAnsi"/>
                <w:sz w:val="16"/>
                <w:szCs w:val="16"/>
              </w:rPr>
              <w:t xml:space="preserve"> POTE DE LETRINHAS COLORIDO</w:t>
            </w:r>
          </w:p>
          <w:p w:rsidR="004047A0" w:rsidRPr="00403C44" w:rsidRDefault="004047A0" w:rsidP="004047A0">
            <w:pPr>
              <w:pStyle w:val="PargrafodaLista"/>
              <w:suppressAutoHyphens/>
              <w:ind w:left="720"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C16FD" w:rsidRPr="00403C44" w:rsidTr="009D68D5">
        <w:tc>
          <w:tcPr>
            <w:tcW w:w="5404" w:type="dxa"/>
          </w:tcPr>
          <w:p w:rsidR="002C16FD" w:rsidRPr="00403C44" w:rsidRDefault="002C16FD" w:rsidP="009D68D5">
            <w:pPr>
              <w:suppressAutoHyphens/>
              <w:contextualSpacing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Observações:</w:t>
            </w:r>
          </w:p>
          <w:p w:rsidR="002C16FD" w:rsidRPr="00403C44" w:rsidRDefault="002C16FD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Colocar o nome da criança em todo material individual</w:t>
            </w:r>
          </w:p>
          <w:p w:rsidR="002C16FD" w:rsidRDefault="002C16FD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Todo material individual deverá ser reposto pela família</w:t>
            </w:r>
          </w:p>
          <w:p w:rsidR="003736F6" w:rsidRDefault="003736F6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 w:rsidRPr="00403C44">
              <w:rPr>
                <w:rFonts w:asciiTheme="majorHAnsi" w:hAnsiTheme="majorHAnsi" w:cstheme="minorHAnsi"/>
                <w:sz w:val="16"/>
                <w:szCs w:val="16"/>
              </w:rPr>
              <w:t>A professora não receberá o material no 1° dia para evitar transtornos no momento da acolhida dos alunos</w:t>
            </w:r>
          </w:p>
          <w:p w:rsidR="001D1143" w:rsidRPr="00403C44" w:rsidRDefault="001D1143" w:rsidP="002C16FD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Ao longo do ano o material necessário será solicitado</w:t>
            </w:r>
            <w:bookmarkStart w:id="0" w:name="_GoBack"/>
            <w:bookmarkEnd w:id="0"/>
          </w:p>
        </w:tc>
        <w:tc>
          <w:tcPr>
            <w:tcW w:w="5405" w:type="dxa"/>
          </w:tcPr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 w:val="20"/>
                <w:szCs w:val="22"/>
              </w:rPr>
              <w:t>20/01/2021 á 22/01/2021</w:t>
            </w:r>
          </w:p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Horário -</w:t>
            </w:r>
            <w:r>
              <w:rPr>
                <w:rFonts w:ascii="Arial" w:hAnsi="Arial" w:cs="Arial"/>
                <w:sz w:val="20"/>
                <w:szCs w:val="22"/>
              </w:rPr>
              <w:t xml:space="preserve"> 07hs á 12hs / 13hs á 17hs</w:t>
            </w:r>
          </w:p>
          <w:p w:rsidR="003736F6" w:rsidRDefault="003736F6" w:rsidP="003736F6">
            <w:pPr>
              <w:suppressAutoHyphens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Local da entrega –</w:t>
            </w:r>
            <w:r>
              <w:rPr>
                <w:rFonts w:ascii="Arial" w:hAnsi="Arial" w:cs="Arial"/>
                <w:sz w:val="20"/>
                <w:szCs w:val="22"/>
              </w:rPr>
              <w:t xml:space="preserve"> Sala de Aula</w:t>
            </w:r>
          </w:p>
          <w:p w:rsidR="002C16FD" w:rsidRPr="003736F6" w:rsidRDefault="002C16FD" w:rsidP="003736F6">
            <w:pPr>
              <w:suppressAutoHyphens/>
              <w:contextualSpacing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2C16FD" w:rsidRPr="00403C44" w:rsidRDefault="002C16FD" w:rsidP="002C16FD">
      <w:pPr>
        <w:suppressAutoHyphens/>
        <w:contextualSpacing/>
        <w:rPr>
          <w:rFonts w:asciiTheme="majorHAnsi" w:hAnsiTheme="majorHAnsi" w:cstheme="minorHAnsi"/>
          <w:sz w:val="16"/>
          <w:szCs w:val="16"/>
        </w:rPr>
        <w:sectPr w:rsidR="002C16FD" w:rsidRPr="00403C44" w:rsidSect="002C16FD">
          <w:headerReference w:type="default" r:id="rId8"/>
          <w:pgSz w:w="12242" w:h="15842" w:code="1"/>
          <w:pgMar w:top="567" w:right="722" w:bottom="360" w:left="851" w:header="567" w:footer="851" w:gutter="0"/>
          <w:cols w:space="708"/>
          <w:docGrid w:linePitch="360"/>
        </w:sectPr>
      </w:pPr>
    </w:p>
    <w:p w:rsidR="004E5802" w:rsidRPr="00403C44" w:rsidRDefault="002C16FD" w:rsidP="00403C44">
      <w:pPr>
        <w:jc w:val="both"/>
        <w:rPr>
          <w:rFonts w:asciiTheme="majorHAnsi" w:hAnsiTheme="majorHAnsi" w:cstheme="minorHAnsi"/>
          <w:b/>
          <w:i/>
          <w:sz w:val="16"/>
          <w:szCs w:val="16"/>
        </w:rPr>
      </w:pPr>
      <w:r w:rsidRPr="00403C44">
        <w:rPr>
          <w:rFonts w:asciiTheme="majorHAnsi" w:hAnsiTheme="majorHAnsi" w:cstheme="minorHAnsi"/>
          <w:b/>
          <w:i/>
          <w:sz w:val="16"/>
          <w:szCs w:val="16"/>
        </w:rPr>
        <w:lastRenderedPageBreak/>
        <w:t>Os materiais solicitados devem ser entregues na data e horários definidos à professora da turma, quando os pais terão a oportunidade de conhecer a responsável pela turma e sua proposta para o ano letivo de 20</w:t>
      </w:r>
      <w:r w:rsidR="003736F6">
        <w:rPr>
          <w:rFonts w:asciiTheme="majorHAnsi" w:hAnsiTheme="majorHAnsi" w:cstheme="minorHAnsi"/>
          <w:b/>
          <w:i/>
          <w:sz w:val="16"/>
          <w:szCs w:val="16"/>
        </w:rPr>
        <w:t>21</w:t>
      </w:r>
      <w:r w:rsidRPr="00403C44">
        <w:rPr>
          <w:rFonts w:asciiTheme="majorHAnsi" w:hAnsiTheme="majorHAnsi" w:cstheme="minorHAnsi"/>
          <w:b/>
          <w:i/>
          <w:sz w:val="16"/>
          <w:szCs w:val="16"/>
        </w:rPr>
        <w:t>. A não entrega de materiais ou entrega incompleta, acarretará em taxa de material na mensalidade do mês de Março.</w:t>
      </w:r>
    </w:p>
    <w:sectPr w:rsidR="004E5802" w:rsidRPr="00403C44" w:rsidSect="0003506A">
      <w:headerReference w:type="default" r:id="rId9"/>
      <w:type w:val="continuous"/>
      <w:pgSz w:w="12242" w:h="15842" w:code="1"/>
      <w:pgMar w:top="567" w:right="722" w:bottom="360" w:left="85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33" w:rsidRDefault="003B2A33" w:rsidP="00FC732E">
      <w:r>
        <w:separator/>
      </w:r>
    </w:p>
  </w:endnote>
  <w:endnote w:type="continuationSeparator" w:id="0">
    <w:p w:rsidR="003B2A33" w:rsidRDefault="003B2A33" w:rsidP="00F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33" w:rsidRDefault="003B2A33" w:rsidP="00FC732E">
      <w:r>
        <w:separator/>
      </w:r>
    </w:p>
  </w:footnote>
  <w:footnote w:type="continuationSeparator" w:id="0">
    <w:p w:rsidR="003B2A33" w:rsidRDefault="003B2A33" w:rsidP="00FC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D2" w:rsidRPr="00087B0E" w:rsidRDefault="00087B0E" w:rsidP="00087B0E">
    <w:pPr>
      <w:pStyle w:val="Cabealho"/>
      <w:rPr>
        <w:rFonts w:asciiTheme="minorHAnsi" w:hAnsiTheme="minorHAnsi" w:cstheme="minorHAnsi"/>
      </w:rPr>
    </w:pPr>
    <w:r w:rsidRPr="00442158">
      <w:rPr>
        <w:rFonts w:asciiTheme="minorHAnsi" w:hAnsiTheme="minorHAnsi" w:cstheme="minorHAnsi"/>
        <w:noProof/>
        <w:sz w:val="14"/>
        <w:szCs w:val="14"/>
      </w:rPr>
      <w:drawing>
        <wp:inline distT="0" distB="0" distL="0" distR="0">
          <wp:extent cx="1514475" cy="476250"/>
          <wp:effectExtent l="0" t="0" r="0" b="0"/>
          <wp:docPr id="6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526200" cy="479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6A" w:rsidRDefault="003B2A33" w:rsidP="00EB6FD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1C6"/>
    <w:multiLevelType w:val="hybridMultilevel"/>
    <w:tmpl w:val="CDD2A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F20"/>
    <w:multiLevelType w:val="hybridMultilevel"/>
    <w:tmpl w:val="389891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346159"/>
    <w:multiLevelType w:val="hybridMultilevel"/>
    <w:tmpl w:val="B2C85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D4097"/>
    <w:multiLevelType w:val="hybridMultilevel"/>
    <w:tmpl w:val="31D62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FD"/>
    <w:rsid w:val="0001240E"/>
    <w:rsid w:val="00040DE6"/>
    <w:rsid w:val="0007233B"/>
    <w:rsid w:val="00087B0E"/>
    <w:rsid w:val="000B4749"/>
    <w:rsid w:val="000D758E"/>
    <w:rsid w:val="000F7831"/>
    <w:rsid w:val="001241D6"/>
    <w:rsid w:val="00172820"/>
    <w:rsid w:val="001D1143"/>
    <w:rsid w:val="00225E9F"/>
    <w:rsid w:val="002C16FD"/>
    <w:rsid w:val="003033F8"/>
    <w:rsid w:val="003736F6"/>
    <w:rsid w:val="00374AD0"/>
    <w:rsid w:val="003B2A33"/>
    <w:rsid w:val="003B3E2F"/>
    <w:rsid w:val="003D351F"/>
    <w:rsid w:val="003F6307"/>
    <w:rsid w:val="00403C44"/>
    <w:rsid w:val="004047A0"/>
    <w:rsid w:val="004D2A72"/>
    <w:rsid w:val="004E5802"/>
    <w:rsid w:val="00537946"/>
    <w:rsid w:val="00537965"/>
    <w:rsid w:val="00574590"/>
    <w:rsid w:val="00580791"/>
    <w:rsid w:val="005945C0"/>
    <w:rsid w:val="00632E5C"/>
    <w:rsid w:val="00646418"/>
    <w:rsid w:val="006B0053"/>
    <w:rsid w:val="006D6C4B"/>
    <w:rsid w:val="00740C53"/>
    <w:rsid w:val="007B3276"/>
    <w:rsid w:val="00810260"/>
    <w:rsid w:val="008345C2"/>
    <w:rsid w:val="00834716"/>
    <w:rsid w:val="00897A0D"/>
    <w:rsid w:val="008F1E70"/>
    <w:rsid w:val="0090437D"/>
    <w:rsid w:val="00A3540D"/>
    <w:rsid w:val="00A42576"/>
    <w:rsid w:val="00A44184"/>
    <w:rsid w:val="00A64453"/>
    <w:rsid w:val="00A95C5C"/>
    <w:rsid w:val="00AA130C"/>
    <w:rsid w:val="00AD0A3C"/>
    <w:rsid w:val="00AD573C"/>
    <w:rsid w:val="00AE4BCB"/>
    <w:rsid w:val="00BE3BF3"/>
    <w:rsid w:val="00BE4531"/>
    <w:rsid w:val="00BF6E3E"/>
    <w:rsid w:val="00C25B57"/>
    <w:rsid w:val="00C34D59"/>
    <w:rsid w:val="00C80AA3"/>
    <w:rsid w:val="00CB4974"/>
    <w:rsid w:val="00CC2E85"/>
    <w:rsid w:val="00CD3391"/>
    <w:rsid w:val="00D57DDE"/>
    <w:rsid w:val="00DE6B3B"/>
    <w:rsid w:val="00E14E29"/>
    <w:rsid w:val="00F07857"/>
    <w:rsid w:val="00F251C8"/>
    <w:rsid w:val="00F40E31"/>
    <w:rsid w:val="00F66D88"/>
    <w:rsid w:val="00F751BE"/>
    <w:rsid w:val="00F836B5"/>
    <w:rsid w:val="00FA33C9"/>
    <w:rsid w:val="00FC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2C16FD"/>
    <w:pPr>
      <w:keepNext/>
      <w:jc w:val="center"/>
      <w:outlineLvl w:val="1"/>
    </w:pPr>
    <w:rPr>
      <w:rFonts w:ascii="Book Antiqua" w:hAnsi="Book Antiqu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16FD"/>
    <w:rPr>
      <w:rFonts w:ascii="Book Antiqua" w:eastAsia="Times New Roman" w:hAnsi="Book Antiqua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iPriority w:val="99"/>
    <w:rsid w:val="002C16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C16F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16F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C1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6F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2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53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9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1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18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2C16FD"/>
    <w:pPr>
      <w:keepNext/>
      <w:jc w:val="center"/>
      <w:outlineLvl w:val="1"/>
    </w:pPr>
    <w:rPr>
      <w:rFonts w:ascii="Book Antiqua" w:hAnsi="Book Antiqua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C16FD"/>
    <w:rPr>
      <w:rFonts w:ascii="Book Antiqua" w:eastAsia="Times New Roman" w:hAnsi="Book Antiqua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iPriority w:val="99"/>
    <w:rsid w:val="002C16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C16F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16F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C16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6F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Clara1">
    <w:name w:val="Lista Clara1"/>
    <w:basedOn w:val="Tabelanormal"/>
    <w:uiPriority w:val="61"/>
    <w:rsid w:val="002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53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9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1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1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Secretaria</cp:lastModifiedBy>
  <cp:revision>3</cp:revision>
  <cp:lastPrinted>2019-11-12T11:04:00Z</cp:lastPrinted>
  <dcterms:created xsi:type="dcterms:W3CDTF">2020-12-22T12:31:00Z</dcterms:created>
  <dcterms:modified xsi:type="dcterms:W3CDTF">2020-12-22T12:31:00Z</dcterms:modified>
</cp:coreProperties>
</file>